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1E6B2E2E" w:rsidR="00055DD8" w:rsidRDefault="00830725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830725">
              <w:rPr>
                <w:rFonts w:cs="Calibri"/>
                <w:color w:val="1D3159"/>
                <w:sz w:val="32"/>
                <w:szCs w:val="32"/>
              </w:rPr>
              <w:t>Functieomschrijving voor het ambt van administratief medewerker in het CLB</w:t>
            </w:r>
          </w:p>
          <w:p w14:paraId="5E2D98BF" w14:textId="69BD46AF" w:rsidR="006B5650" w:rsidRPr="006B5650" w:rsidRDefault="00830725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CLB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34960C53" w:rsidR="006B5650" w:rsidRPr="006B5650" w:rsidRDefault="00830725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Inrichtend bestuur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D2DC294" w14:textId="6BE69C40" w:rsidR="00052FB6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Eerste</w:t>
            </w:r>
            <w:r w:rsidR="00830725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08E847CF" w14:textId="77777777" w:rsidR="00F24DCF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 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  <w:p w14:paraId="37C035B4" w14:textId="2DBA71B6" w:rsidR="008A1234" w:rsidRPr="00BC5311" w:rsidRDefault="008A1234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25E3F5B5" w14:textId="6FCB631E" w:rsidR="002A57F8" w:rsidRPr="002A07EB" w:rsidRDefault="00D030D2" w:rsidP="002A7AE0">
            <w:pPr>
              <w:pStyle w:val="Tussentitel"/>
              <w:spacing w:before="120"/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</w:pPr>
            <w:r w:rsidRPr="002A07EB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A.1 </w:t>
            </w:r>
            <w:r w:rsidR="00A24329" w:rsidRPr="002A07EB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Leerlingenadministratie</w:t>
            </w:r>
          </w:p>
          <w:p w14:paraId="1694EC84" w14:textId="77777777" w:rsidR="00EF2873" w:rsidRPr="00EF2873" w:rsidRDefault="00EF2873" w:rsidP="00EF2873">
            <w:pPr>
              <w:spacing w:before="120" w:line="276" w:lineRule="auto"/>
              <w:ind w:right="178"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EF2873">
              <w:rPr>
                <w:rFonts w:asciiTheme="majorHAnsi" w:eastAsia="Arial" w:hAnsiTheme="majorHAnsi" w:cstheme="majorHAnsi"/>
                <w:lang w:eastAsia="nl-NL"/>
              </w:rPr>
              <w:t>De administratieve medewerker:</w:t>
            </w:r>
          </w:p>
          <w:p w14:paraId="6A423B66" w14:textId="77777777" w:rsidR="00EF2873" w:rsidRPr="00EF2873" w:rsidRDefault="00EF2873" w:rsidP="00EF2873">
            <w:pPr>
              <w:numPr>
                <w:ilvl w:val="0"/>
                <w:numId w:val="19"/>
              </w:numPr>
              <w:tabs>
                <w:tab w:val="clear" w:pos="2060"/>
              </w:tabs>
              <w:ind w:right="178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EF2873">
              <w:rPr>
                <w:rFonts w:asciiTheme="majorHAnsi" w:eastAsia="Arial" w:hAnsiTheme="majorHAnsi" w:cstheme="majorHAnsi"/>
                <w:lang w:eastAsia="nl-NL"/>
              </w:rPr>
              <w:t xml:space="preserve">Staat in voor de administratieve registratie en verwerking van leerlingen in het digitaal leerlingendossier: </w:t>
            </w:r>
          </w:p>
          <w:p w14:paraId="54F2A02D" w14:textId="77777777" w:rsidR="002A7AE0" w:rsidRDefault="00EF2873" w:rsidP="00EF2873">
            <w:pPr>
              <w:numPr>
                <w:ilvl w:val="0"/>
                <w:numId w:val="19"/>
              </w:numPr>
              <w:tabs>
                <w:tab w:val="clear" w:pos="2060"/>
              </w:tabs>
              <w:ind w:right="178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EF2873">
              <w:rPr>
                <w:rFonts w:asciiTheme="majorHAnsi" w:eastAsia="Arial" w:hAnsiTheme="majorHAnsi" w:cstheme="majorHAnsi"/>
                <w:lang w:eastAsia="nl-NL"/>
              </w:rPr>
              <w:t>Staat in voor de afhandeling van de overdracht van het digitaal leerlingendossier.</w:t>
            </w:r>
          </w:p>
          <w:p w14:paraId="206105B7" w14:textId="1537124F" w:rsidR="00EF2873" w:rsidRPr="00EF2873" w:rsidRDefault="00EF2873" w:rsidP="00EF2873">
            <w:pPr>
              <w:tabs>
                <w:tab w:val="clear" w:pos="2060"/>
              </w:tabs>
              <w:ind w:left="720" w:right="178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52EF2A26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BD57D4" w:rsidRPr="00BD57D4">
              <w:rPr>
                <w:rFonts w:asciiTheme="majorHAnsi" w:hAnsiTheme="majorHAnsi" w:cstheme="majorHAnsi"/>
                <w:b/>
                <w:i/>
                <w:iCs/>
              </w:rPr>
              <w:t>Personeelsadministratie</w:t>
            </w:r>
          </w:p>
          <w:p w14:paraId="7EF11169" w14:textId="77777777" w:rsidR="00197620" w:rsidRDefault="00AC7CFC" w:rsidP="00197620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AC7CFC">
              <w:rPr>
                <w:rFonts w:asciiTheme="majorHAnsi" w:hAnsiTheme="majorHAnsi" w:cstheme="majorHAnsi"/>
                <w:bCs/>
              </w:rPr>
              <w:t xml:space="preserve">De </w:t>
            </w:r>
            <w:r w:rsidR="00197620" w:rsidRPr="00197620">
              <w:rPr>
                <w:rFonts w:asciiTheme="majorHAnsi" w:hAnsiTheme="majorHAnsi" w:cstheme="majorHAnsi"/>
                <w:bCs/>
              </w:rPr>
              <w:t>administratieve medewerker:</w:t>
            </w:r>
          </w:p>
          <w:p w14:paraId="7456C799" w14:textId="77777777" w:rsidR="005B3178" w:rsidRDefault="00197620" w:rsidP="005B3178">
            <w:pPr>
              <w:numPr>
                <w:ilvl w:val="0"/>
                <w:numId w:val="19"/>
              </w:numPr>
              <w:tabs>
                <w:tab w:val="clear" w:pos="2060"/>
              </w:tabs>
              <w:ind w:right="178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5B3178">
              <w:rPr>
                <w:rFonts w:asciiTheme="majorHAnsi" w:eastAsia="Arial" w:hAnsiTheme="majorHAnsi" w:cstheme="majorHAnsi"/>
                <w:lang w:eastAsia="nl-NL"/>
              </w:rPr>
              <w:t xml:space="preserve">Staat in voor het verzamelen van de personeelsgegevens Staat in voor de verwerking van elektronische zendingen </w:t>
            </w:r>
          </w:p>
          <w:p w14:paraId="61726D4D" w14:textId="77777777" w:rsidR="005B3178" w:rsidRDefault="00197620" w:rsidP="005B3178">
            <w:pPr>
              <w:numPr>
                <w:ilvl w:val="0"/>
                <w:numId w:val="19"/>
              </w:numPr>
              <w:tabs>
                <w:tab w:val="clear" w:pos="2060"/>
              </w:tabs>
              <w:ind w:right="178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5B3178">
              <w:rPr>
                <w:rFonts w:asciiTheme="majorHAnsi" w:eastAsia="Arial" w:hAnsiTheme="majorHAnsi" w:cstheme="majorHAnsi"/>
                <w:lang w:eastAsia="nl-NL"/>
              </w:rPr>
              <w:t>Volgt het administratief personeelsdossier op</w:t>
            </w:r>
          </w:p>
          <w:p w14:paraId="354B1808" w14:textId="43CB33AA" w:rsidR="00AC7CFC" w:rsidRPr="005B3178" w:rsidRDefault="00197620" w:rsidP="0088508F">
            <w:pPr>
              <w:numPr>
                <w:ilvl w:val="0"/>
                <w:numId w:val="19"/>
              </w:numPr>
              <w:tabs>
                <w:tab w:val="clear" w:pos="2060"/>
              </w:tabs>
              <w:ind w:right="178"/>
              <w:contextualSpacing/>
              <w:rPr>
                <w:rFonts w:asciiTheme="majorHAnsi" w:eastAsia="Arial" w:hAnsiTheme="majorHAnsi" w:cstheme="majorHAnsi"/>
                <w:lang w:eastAsia="nl-NL"/>
              </w:rPr>
            </w:pPr>
            <w:r w:rsidRPr="005B3178">
              <w:rPr>
                <w:rFonts w:asciiTheme="majorHAnsi" w:eastAsia="Arial" w:hAnsiTheme="majorHAnsi" w:cstheme="majorHAnsi"/>
                <w:lang w:eastAsia="nl-NL"/>
              </w:rPr>
              <w:t>Beheert het luik ‘personeel’ in het digitaal leerlingendossier:</w:t>
            </w:r>
            <w:r w:rsidR="005B3178">
              <w:rPr>
                <w:rFonts w:asciiTheme="majorHAnsi" w:eastAsia="Arial" w:hAnsiTheme="majorHAnsi" w:cstheme="majorHAnsi"/>
                <w:lang w:eastAsia="nl-NL"/>
              </w:rPr>
              <w:br/>
            </w: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5F19BAA9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88508F" w:rsidRPr="0088508F">
              <w:rPr>
                <w:rFonts w:asciiTheme="majorHAnsi" w:hAnsiTheme="majorHAnsi" w:cstheme="majorHAnsi"/>
                <w:b/>
                <w:i/>
                <w:iCs/>
              </w:rPr>
              <w:t>Financiële organisatie</w:t>
            </w:r>
          </w:p>
          <w:p w14:paraId="60D4B921" w14:textId="77777777" w:rsidR="000A5F1F" w:rsidRDefault="004B5CAC" w:rsidP="000A5F1F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4B5CAC">
              <w:rPr>
                <w:rFonts w:asciiTheme="majorHAnsi" w:hAnsiTheme="majorHAnsi" w:cstheme="majorHAnsi"/>
                <w:bCs/>
              </w:rPr>
              <w:t xml:space="preserve">De </w:t>
            </w:r>
            <w:r w:rsidR="000A5F1F" w:rsidRPr="000A5F1F">
              <w:rPr>
                <w:rFonts w:asciiTheme="majorHAnsi" w:hAnsiTheme="majorHAnsi" w:cstheme="majorHAnsi"/>
                <w:bCs/>
              </w:rPr>
              <w:t>administratieve medewerker:</w:t>
            </w:r>
          </w:p>
          <w:p w14:paraId="4C85E580" w14:textId="77777777" w:rsidR="00333E35" w:rsidRPr="00333E35" w:rsidRDefault="00333E35" w:rsidP="00333E35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333E35">
              <w:rPr>
                <w:rFonts w:asciiTheme="majorHAnsi" w:eastAsia="Arial" w:hAnsiTheme="majorHAnsi" w:cstheme="majorHAnsi"/>
                <w:lang w:eastAsia="nl-NL"/>
              </w:rPr>
              <w:t>Verzorgt de boekhoudkundige verrichtingen volgens de opgelegde procedures</w:t>
            </w:r>
          </w:p>
          <w:p w14:paraId="47C24135" w14:textId="77777777" w:rsidR="00333E35" w:rsidRPr="00333E35" w:rsidRDefault="00333E35" w:rsidP="00333E35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333E35">
              <w:rPr>
                <w:rFonts w:asciiTheme="majorHAnsi" w:eastAsia="Arial" w:hAnsiTheme="majorHAnsi" w:cstheme="majorHAnsi"/>
                <w:lang w:eastAsia="nl-NL"/>
              </w:rPr>
              <w:t>Plaatst de bestellingen en volgt deze op</w:t>
            </w:r>
          </w:p>
          <w:p w14:paraId="024C62B4" w14:textId="77777777" w:rsidR="00333E35" w:rsidRPr="00333E35" w:rsidRDefault="00333E35" w:rsidP="00333E35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333E35">
              <w:rPr>
                <w:rFonts w:asciiTheme="majorHAnsi" w:eastAsia="Arial" w:hAnsiTheme="majorHAnsi" w:cstheme="majorHAnsi"/>
                <w:lang w:eastAsia="nl-NL"/>
              </w:rPr>
              <w:t xml:space="preserve">Verwerkt de onkostennota’s </w:t>
            </w:r>
          </w:p>
          <w:p w14:paraId="3291E966" w14:textId="1E2D5D92" w:rsidR="0061714C" w:rsidRPr="00D529AB" w:rsidRDefault="0061714C" w:rsidP="000A5F1F">
            <w:pPr>
              <w:spacing w:before="120" w:after="60"/>
              <w:rPr>
                <w:rFonts w:asciiTheme="majorHAnsi" w:hAnsiTheme="majorHAnsi" w:cstheme="majorHAnsi"/>
              </w:rPr>
            </w:pP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3F806328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A.4 </w:t>
            </w:r>
            <w:r w:rsidR="000A1289" w:rsidRPr="000A1289">
              <w:rPr>
                <w:rFonts w:asciiTheme="majorHAnsi" w:hAnsiTheme="majorHAnsi" w:cstheme="majorHAnsi"/>
                <w:b/>
                <w:i/>
                <w:iCs/>
              </w:rPr>
              <w:t>Materiële en logistieke organisatie</w:t>
            </w:r>
          </w:p>
          <w:p w14:paraId="229288CE" w14:textId="79C5DD0E" w:rsidR="002914D0" w:rsidRPr="002914D0" w:rsidRDefault="00C31DB5" w:rsidP="002914D0">
            <w:pPr>
              <w:spacing w:before="120" w:line="276" w:lineRule="auto"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C31DB5">
              <w:rPr>
                <w:rFonts w:asciiTheme="majorHAnsi" w:hAnsiTheme="majorHAnsi" w:cstheme="majorHAnsi"/>
                <w:bCs/>
              </w:rPr>
              <w:t xml:space="preserve">De </w:t>
            </w:r>
            <w:r w:rsidR="002914D0" w:rsidRPr="002914D0">
              <w:rPr>
                <w:rFonts w:asciiTheme="majorHAnsi" w:eastAsia="Arial" w:hAnsiTheme="majorHAnsi" w:cstheme="majorHAnsi"/>
                <w:lang w:eastAsia="nl-NL"/>
              </w:rPr>
              <w:t>administratieve medewerker:</w:t>
            </w:r>
          </w:p>
          <w:p w14:paraId="6A97094C" w14:textId="77777777" w:rsidR="002914D0" w:rsidRPr="002914D0" w:rsidRDefault="002914D0" w:rsidP="002914D0">
            <w:pPr>
              <w:numPr>
                <w:ilvl w:val="0"/>
                <w:numId w:val="20"/>
              </w:numPr>
              <w:tabs>
                <w:tab w:val="clear" w:pos="2060"/>
              </w:tabs>
              <w:jc w:val="both"/>
              <w:rPr>
                <w:rFonts w:asciiTheme="majorHAnsi" w:hAnsiTheme="majorHAnsi" w:cstheme="majorHAnsi"/>
                <w:lang w:eastAsia="nl-NL"/>
              </w:rPr>
            </w:pPr>
            <w:r w:rsidRPr="002914D0">
              <w:rPr>
                <w:rFonts w:asciiTheme="majorHAnsi" w:eastAsia="Arial" w:hAnsiTheme="majorHAnsi" w:cstheme="majorHAnsi"/>
                <w:lang w:eastAsia="nl-NL"/>
              </w:rPr>
              <w:t>Werkt volgens de richtlijnen van veiligheid en preventie</w:t>
            </w:r>
          </w:p>
          <w:p w14:paraId="3F4C86DF" w14:textId="77777777" w:rsidR="002914D0" w:rsidRPr="002914D0" w:rsidRDefault="002914D0" w:rsidP="002914D0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2914D0">
              <w:rPr>
                <w:rFonts w:asciiTheme="majorHAnsi" w:eastAsia="Arial" w:hAnsiTheme="majorHAnsi" w:cstheme="majorHAnsi"/>
                <w:lang w:eastAsia="nl-NL"/>
              </w:rPr>
              <w:t>Inventariseert het ICT-materiaal.</w:t>
            </w:r>
          </w:p>
          <w:p w14:paraId="75DEDFD1" w14:textId="77777777" w:rsidR="002914D0" w:rsidRPr="002914D0" w:rsidRDefault="002914D0" w:rsidP="002914D0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2914D0">
              <w:rPr>
                <w:rFonts w:asciiTheme="majorHAnsi" w:eastAsia="Arial" w:hAnsiTheme="majorHAnsi" w:cstheme="majorHAnsi"/>
                <w:lang w:eastAsia="nl-NL"/>
              </w:rPr>
              <w:t>Beheert het  bureaumateriaal.</w:t>
            </w:r>
          </w:p>
          <w:p w14:paraId="6708425A" w14:textId="6ED3A195" w:rsidR="00FD6F3D" w:rsidRPr="002914D0" w:rsidRDefault="00FD6F3D" w:rsidP="002914D0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960500" w14:paraId="2CEC8EC6" w14:textId="77777777" w:rsidTr="00580CFE">
        <w:tc>
          <w:tcPr>
            <w:tcW w:w="9062" w:type="dxa"/>
            <w:gridSpan w:val="2"/>
            <w:shd w:val="clear" w:color="auto" w:fill="auto"/>
          </w:tcPr>
          <w:p w14:paraId="500A5B95" w14:textId="77777777" w:rsidR="00960500" w:rsidRDefault="00960500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A.5 </w:t>
            </w:r>
            <w:r w:rsidR="00DA591A" w:rsidRPr="00DA591A">
              <w:rPr>
                <w:rFonts w:asciiTheme="majorHAnsi" w:hAnsiTheme="majorHAnsi" w:cstheme="majorHAnsi"/>
                <w:b/>
                <w:i/>
                <w:iCs/>
              </w:rPr>
              <w:t>Administratieve en ondersteunende taken</w:t>
            </w:r>
          </w:p>
          <w:p w14:paraId="2DB27806" w14:textId="77777777" w:rsidR="00023120" w:rsidRPr="00023120" w:rsidRDefault="00023120" w:rsidP="00023120">
            <w:pPr>
              <w:tabs>
                <w:tab w:val="clear" w:pos="2060"/>
              </w:tabs>
              <w:spacing w:before="120" w:line="276" w:lineRule="auto"/>
              <w:ind w:right="178"/>
              <w:jc w:val="both"/>
              <w:rPr>
                <w:rFonts w:asciiTheme="majorHAnsi" w:eastAsia="Arial" w:hAnsiTheme="majorHAnsi" w:cstheme="majorHAnsi"/>
                <w:color w:val="auto"/>
                <w:lang w:eastAsia="nl-NL"/>
              </w:rPr>
            </w:pPr>
            <w:r w:rsidRPr="00023120">
              <w:rPr>
                <w:rFonts w:asciiTheme="majorHAnsi" w:eastAsia="Arial" w:hAnsiTheme="majorHAnsi" w:cstheme="majorHAnsi"/>
                <w:color w:val="auto"/>
                <w:lang w:eastAsia="nl-NL"/>
              </w:rPr>
              <w:t>De administratieve medewerker:</w:t>
            </w:r>
          </w:p>
          <w:p w14:paraId="32B33C26" w14:textId="77777777" w:rsidR="00023120" w:rsidRPr="00023120" w:rsidRDefault="00023120" w:rsidP="00023120">
            <w:pPr>
              <w:numPr>
                <w:ilvl w:val="0"/>
                <w:numId w:val="20"/>
              </w:numPr>
              <w:tabs>
                <w:tab w:val="clear" w:pos="2060"/>
              </w:tabs>
              <w:ind w:left="714" w:right="178" w:hanging="357"/>
              <w:contextualSpacing/>
              <w:rPr>
                <w:rFonts w:asciiTheme="majorHAnsi" w:eastAsia="Arial" w:hAnsiTheme="majorHAnsi" w:cstheme="majorHAnsi"/>
                <w:color w:val="auto"/>
                <w:lang w:eastAsia="nl-NL"/>
              </w:rPr>
            </w:pPr>
            <w:r w:rsidRPr="00023120">
              <w:rPr>
                <w:rFonts w:asciiTheme="majorHAnsi" w:eastAsia="Arial" w:hAnsiTheme="majorHAnsi" w:cstheme="majorHAnsi"/>
                <w:color w:val="auto"/>
                <w:lang w:eastAsia="nl-NL"/>
              </w:rPr>
              <w:t>Werkt mee aan de voorbereiding, organisatie, verslaggeving en opvolging van vergaderingen van het centrum.</w:t>
            </w:r>
          </w:p>
          <w:p w14:paraId="2117399A" w14:textId="77777777" w:rsidR="00023120" w:rsidRPr="00023120" w:rsidRDefault="00023120" w:rsidP="00023120">
            <w:pPr>
              <w:numPr>
                <w:ilvl w:val="0"/>
                <w:numId w:val="20"/>
              </w:numPr>
              <w:tabs>
                <w:tab w:val="clear" w:pos="2060"/>
              </w:tabs>
              <w:ind w:left="714" w:right="178" w:hanging="357"/>
              <w:contextualSpacing/>
              <w:rPr>
                <w:rFonts w:asciiTheme="majorHAnsi" w:eastAsia="Arial" w:hAnsiTheme="majorHAnsi" w:cstheme="majorHAnsi"/>
                <w:color w:val="auto"/>
                <w:lang w:eastAsia="nl-NL"/>
              </w:rPr>
            </w:pPr>
            <w:r w:rsidRPr="00023120">
              <w:rPr>
                <w:rFonts w:asciiTheme="majorHAnsi" w:eastAsia="Arial" w:hAnsiTheme="majorHAnsi" w:cstheme="majorHAnsi"/>
                <w:color w:val="auto"/>
                <w:lang w:eastAsia="nl-NL"/>
              </w:rPr>
              <w:lastRenderedPageBreak/>
              <w:t>Voert de toegewezen taken uit.</w:t>
            </w:r>
          </w:p>
          <w:p w14:paraId="13097A7A" w14:textId="77777777" w:rsidR="00023120" w:rsidRPr="00023120" w:rsidRDefault="00023120" w:rsidP="00023120">
            <w:pPr>
              <w:numPr>
                <w:ilvl w:val="0"/>
                <w:numId w:val="20"/>
              </w:numPr>
              <w:tabs>
                <w:tab w:val="clear" w:pos="2060"/>
              </w:tabs>
              <w:ind w:left="714" w:right="178" w:hanging="357"/>
              <w:contextualSpacing/>
              <w:rPr>
                <w:rFonts w:asciiTheme="majorHAnsi" w:eastAsia="Arial" w:hAnsiTheme="majorHAnsi" w:cstheme="majorHAnsi"/>
                <w:color w:val="auto"/>
                <w:lang w:eastAsia="nl-NL"/>
              </w:rPr>
            </w:pPr>
            <w:r w:rsidRPr="00023120">
              <w:rPr>
                <w:rFonts w:asciiTheme="majorHAnsi" w:eastAsia="Arial" w:hAnsiTheme="majorHAnsi" w:cstheme="majorHAnsi"/>
                <w:color w:val="auto"/>
                <w:lang w:eastAsia="nl-NL"/>
              </w:rPr>
              <w:t>Archiveert papieren documenten</w:t>
            </w:r>
          </w:p>
          <w:p w14:paraId="6DAC5044" w14:textId="77777777" w:rsidR="00023120" w:rsidRPr="00023120" w:rsidRDefault="00023120" w:rsidP="00023120">
            <w:pPr>
              <w:numPr>
                <w:ilvl w:val="0"/>
                <w:numId w:val="20"/>
              </w:numPr>
              <w:tabs>
                <w:tab w:val="clear" w:pos="2060"/>
              </w:tabs>
              <w:ind w:left="714" w:right="178" w:hanging="357"/>
              <w:contextualSpacing/>
              <w:rPr>
                <w:rFonts w:asciiTheme="majorHAnsi" w:eastAsia="Arial" w:hAnsiTheme="majorHAnsi" w:cstheme="majorHAnsi"/>
                <w:color w:val="auto"/>
                <w:lang w:eastAsia="nl-NL"/>
              </w:rPr>
            </w:pPr>
            <w:r w:rsidRPr="00023120">
              <w:rPr>
                <w:rFonts w:asciiTheme="majorHAnsi" w:eastAsia="Arial" w:hAnsiTheme="majorHAnsi" w:cstheme="majorHAnsi"/>
                <w:color w:val="auto"/>
                <w:lang w:eastAsia="nl-NL"/>
              </w:rPr>
              <w:t>Staat in voor het onthaal van bezoekers</w:t>
            </w:r>
          </w:p>
          <w:p w14:paraId="7B1698B0" w14:textId="726E7601" w:rsidR="00DA591A" w:rsidRPr="00DA591A" w:rsidRDefault="00DA591A" w:rsidP="00FD6F3D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023120" w14:paraId="08888F3E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7DF549BD" w14:textId="77777777" w:rsidR="00023120" w:rsidRDefault="00023120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 xml:space="preserve">A.6 </w:t>
            </w:r>
            <w:r w:rsidR="00B807A8">
              <w:rPr>
                <w:rFonts w:asciiTheme="majorHAnsi" w:hAnsiTheme="majorHAnsi" w:cstheme="majorHAnsi"/>
                <w:b/>
                <w:i/>
                <w:iCs/>
              </w:rPr>
              <w:t>Werkingsprincipes</w:t>
            </w:r>
          </w:p>
          <w:p w14:paraId="62CBEA40" w14:textId="77777777" w:rsidR="003C16DC" w:rsidRPr="003C16DC" w:rsidRDefault="003C16DC" w:rsidP="003C16DC">
            <w:pPr>
              <w:spacing w:line="256" w:lineRule="auto"/>
              <w:ind w:right="178"/>
              <w:jc w:val="both"/>
              <w:rPr>
                <w:rFonts w:asciiTheme="majorHAnsi" w:eastAsia="Calibri" w:hAnsiTheme="majorHAnsi" w:cstheme="majorHAnsi"/>
                <w:lang w:eastAsia="nl-NL"/>
              </w:rPr>
            </w:pPr>
            <w:r w:rsidRPr="003C16DC">
              <w:rPr>
                <w:rFonts w:asciiTheme="majorHAnsi" w:eastAsia="Calibri" w:hAnsiTheme="majorHAnsi" w:cstheme="majorHAnsi"/>
                <w:lang w:eastAsia="nl-NL"/>
              </w:rPr>
              <w:t>De administratieve medewerker:</w:t>
            </w:r>
          </w:p>
          <w:p w14:paraId="43E67BEE" w14:textId="77777777" w:rsidR="003C16DC" w:rsidRPr="003C16DC" w:rsidRDefault="003C16DC" w:rsidP="003C16DC">
            <w:pPr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ind w:right="178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3C16DC">
              <w:rPr>
                <w:rFonts w:asciiTheme="majorHAnsi" w:eastAsia="Times New Roman" w:hAnsiTheme="majorHAnsi" w:cstheme="majorHAnsi"/>
              </w:rPr>
              <w:t xml:space="preserve">Past de werkingsprincipes toe binnen de visie van het </w:t>
            </w:r>
            <w:proofErr w:type="spellStart"/>
            <w:r w:rsidRPr="003C16DC">
              <w:rPr>
                <w:rFonts w:asciiTheme="majorHAnsi" w:eastAsia="Times New Roman" w:hAnsiTheme="majorHAnsi" w:cstheme="majorHAnsi"/>
              </w:rPr>
              <w:t>clb</w:t>
            </w:r>
            <w:proofErr w:type="spellEnd"/>
            <w:r w:rsidRPr="003C16DC">
              <w:rPr>
                <w:rFonts w:asciiTheme="majorHAnsi" w:eastAsia="Times New Roman" w:hAnsiTheme="majorHAnsi" w:cstheme="majorHAnsi"/>
              </w:rPr>
              <w:t>-centrum.</w:t>
            </w:r>
          </w:p>
          <w:p w14:paraId="24451021" w14:textId="304C3583" w:rsidR="00B807A8" w:rsidRPr="00B807A8" w:rsidRDefault="00B807A8" w:rsidP="00FD6F3D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2A57F8" w14:paraId="41FB6B6E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8A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02AA02C0" w14:textId="77777777" w:rsidR="00F66994" w:rsidRPr="00F66994" w:rsidRDefault="00676F4A" w:rsidP="00F66994">
            <w:pPr>
              <w:spacing w:before="120" w:line="276" w:lineRule="auto"/>
              <w:rPr>
                <w:rFonts w:asciiTheme="majorHAnsi" w:eastAsia="Arial" w:hAnsiTheme="majorHAnsi" w:cstheme="majorHAnsi"/>
                <w:lang w:eastAsia="nl-NL"/>
              </w:rPr>
            </w:pPr>
            <w:r w:rsidRPr="00F66994">
              <w:rPr>
                <w:rFonts w:asciiTheme="majorHAnsi" w:hAnsiTheme="majorHAnsi" w:cstheme="majorHAnsi"/>
              </w:rPr>
              <w:t xml:space="preserve">De </w:t>
            </w:r>
            <w:r w:rsidR="00F66994" w:rsidRPr="00F66994">
              <w:rPr>
                <w:rFonts w:asciiTheme="majorHAnsi" w:eastAsia="Arial" w:hAnsiTheme="majorHAnsi" w:cstheme="majorHAnsi"/>
                <w:lang w:eastAsia="nl-NL"/>
              </w:rPr>
              <w:t>administratieve medewerker:</w:t>
            </w:r>
          </w:p>
          <w:p w14:paraId="4F381EFF" w14:textId="77777777" w:rsidR="00F66994" w:rsidRPr="00F66994" w:rsidRDefault="00F66994" w:rsidP="00F66994">
            <w:pPr>
              <w:numPr>
                <w:ilvl w:val="0"/>
                <w:numId w:val="20"/>
              </w:numPr>
              <w:tabs>
                <w:tab w:val="clear" w:pos="2060"/>
              </w:tabs>
              <w:contextualSpacing/>
              <w:rPr>
                <w:rFonts w:asciiTheme="majorHAnsi" w:eastAsia="Times New Roman" w:hAnsiTheme="majorHAnsi" w:cstheme="majorHAnsi"/>
                <w:lang w:eastAsia="nl-NL"/>
              </w:rPr>
            </w:pPr>
            <w:r w:rsidRPr="00F66994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Is leer- en veranderingsbereid, professionaliseert zich en reflecteert systematisch over zijn eigen kennis en vaardigheden en stuurt deze bij.</w:t>
            </w:r>
            <w:r w:rsidRPr="00F6699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F66994">
              <w:rPr>
                <w:rFonts w:asciiTheme="majorHAnsi" w:eastAsia="Times New Roman" w:hAnsiTheme="majorHAnsi" w:cstheme="majorHAnsi"/>
                <w:lang w:eastAsia="nl-NL"/>
              </w:rPr>
              <w:t xml:space="preserve"> </w:t>
            </w:r>
          </w:p>
          <w:p w14:paraId="4E8D6AEF" w14:textId="2B6C145B" w:rsidR="008A42FF" w:rsidRPr="00F66994" w:rsidRDefault="008A42FF" w:rsidP="00F66994">
            <w:p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8A42FF" w14:paraId="338AD91D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02082CE2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 xml:space="preserve">Het overleg en de samenwerking met directie, collega’s, </w:t>
            </w:r>
            <w:r w:rsidR="00F66994">
              <w:rPr>
                <w:color w:val="auto"/>
              </w:rPr>
              <w:t xml:space="preserve">leerlingen, </w:t>
            </w:r>
            <w:r w:rsidRPr="00E20653">
              <w:rPr>
                <w:color w:val="auto"/>
              </w:rPr>
              <w:t>ouders,</w:t>
            </w:r>
            <w:r w:rsidR="00F66994">
              <w:rPr>
                <w:color w:val="auto"/>
              </w:rPr>
              <w:t xml:space="preserve"> scholen,</w:t>
            </w:r>
            <w:r w:rsidRPr="00E20653">
              <w:rPr>
                <w:color w:val="auto"/>
              </w:rPr>
              <w:t xml:space="preserve"> </w:t>
            </w:r>
            <w:proofErr w:type="spellStart"/>
            <w:r w:rsidRPr="00E20653">
              <w:rPr>
                <w:color w:val="auto"/>
              </w:rPr>
              <w:t>CLB</w:t>
            </w:r>
            <w:r w:rsidR="00F66994">
              <w:rPr>
                <w:color w:val="auto"/>
              </w:rPr>
              <w:t>’s</w:t>
            </w:r>
            <w:proofErr w:type="spellEnd"/>
            <w:r w:rsidRPr="00E20653">
              <w:rPr>
                <w:color w:val="auto"/>
              </w:rPr>
              <w:t xml:space="preserve"> en externe actoren</w:t>
            </w:r>
          </w:p>
        </w:tc>
      </w:tr>
      <w:tr w:rsidR="008A42FF" w14:paraId="3D8C0FA9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38D3B46D" w14:textId="5228967D" w:rsidR="00515138" w:rsidRPr="00515138" w:rsidRDefault="005633AF" w:rsidP="00515138">
            <w:pPr>
              <w:spacing w:before="120" w:line="276" w:lineRule="auto"/>
              <w:ind w:right="319"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5633AF">
              <w:rPr>
                <w:color w:val="auto"/>
              </w:rPr>
              <w:t>De</w:t>
            </w:r>
            <w:r w:rsidR="0095037F">
              <w:rPr>
                <w:color w:val="auto"/>
              </w:rPr>
              <w:t xml:space="preserve"> </w:t>
            </w:r>
            <w:r w:rsidR="00515138" w:rsidRPr="00515138">
              <w:rPr>
                <w:rFonts w:asciiTheme="majorHAnsi" w:eastAsia="Arial" w:hAnsiTheme="majorHAnsi" w:cstheme="majorHAnsi"/>
                <w:lang w:eastAsia="nl-NL"/>
              </w:rPr>
              <w:t>administratieve medewerker:</w:t>
            </w:r>
          </w:p>
          <w:p w14:paraId="2CBD8F51" w14:textId="77777777" w:rsidR="00515138" w:rsidRPr="00515138" w:rsidRDefault="00515138" w:rsidP="00515138">
            <w:pPr>
              <w:numPr>
                <w:ilvl w:val="0"/>
                <w:numId w:val="22"/>
              </w:numPr>
              <w:tabs>
                <w:tab w:val="clear" w:pos="2060"/>
              </w:tabs>
              <w:ind w:right="319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515138">
              <w:rPr>
                <w:rFonts w:asciiTheme="majorHAnsi" w:eastAsia="Arial" w:hAnsiTheme="majorHAnsi" w:cstheme="majorHAnsi"/>
                <w:lang w:eastAsia="nl-NL"/>
              </w:rPr>
              <w:t xml:space="preserve">Staat, volgens de richtlijnen van het centrum, in voor de eerstelijnscommunicatie </w:t>
            </w:r>
          </w:p>
          <w:p w14:paraId="06876CD3" w14:textId="77777777" w:rsidR="00515138" w:rsidRPr="00515138" w:rsidRDefault="00515138" w:rsidP="00515138">
            <w:pPr>
              <w:numPr>
                <w:ilvl w:val="0"/>
                <w:numId w:val="22"/>
              </w:numPr>
              <w:tabs>
                <w:tab w:val="clear" w:pos="2060"/>
              </w:tabs>
              <w:ind w:right="319"/>
              <w:contextualSpacing/>
              <w:jc w:val="both"/>
              <w:rPr>
                <w:rFonts w:asciiTheme="majorHAnsi" w:eastAsia="Arial" w:hAnsiTheme="majorHAnsi" w:cstheme="majorHAnsi"/>
                <w:lang w:eastAsia="nl-NL"/>
              </w:rPr>
            </w:pPr>
            <w:r w:rsidRPr="00515138">
              <w:rPr>
                <w:rFonts w:asciiTheme="majorHAnsi" w:eastAsia="Arial" w:hAnsiTheme="majorHAnsi" w:cstheme="majorHAnsi"/>
                <w:lang w:eastAsia="nl-NL"/>
              </w:rPr>
              <w:t xml:space="preserve">Rapporteert aan directie en collega’s </w:t>
            </w:r>
          </w:p>
          <w:p w14:paraId="603071D6" w14:textId="13146CAA" w:rsidR="008A42FF" w:rsidRPr="00515138" w:rsidRDefault="00515138" w:rsidP="00515138">
            <w:pPr>
              <w:numPr>
                <w:ilvl w:val="0"/>
                <w:numId w:val="22"/>
              </w:numPr>
              <w:tabs>
                <w:tab w:val="clear" w:pos="2060"/>
              </w:tabs>
              <w:ind w:right="319"/>
              <w:contextualSpacing/>
              <w:rPr>
                <w:rFonts w:asciiTheme="majorHAnsi" w:eastAsia="Arial" w:hAnsiTheme="majorHAnsi" w:cstheme="majorHAnsi"/>
                <w:lang w:eastAsia="nl-NL"/>
              </w:rPr>
            </w:pPr>
            <w:r w:rsidRPr="00515138">
              <w:rPr>
                <w:rFonts w:asciiTheme="majorHAnsi" w:eastAsia="Arial" w:hAnsiTheme="majorHAnsi" w:cstheme="majorHAnsi"/>
                <w:lang w:eastAsia="nl-NL"/>
              </w:rPr>
              <w:t>Ondersteunt administratief de collega’s</w:t>
            </w:r>
            <w:r w:rsidRPr="00515138">
              <w:rPr>
                <w:rFonts w:asciiTheme="majorHAnsi" w:eastAsia="Times New Roman" w:hAnsiTheme="majorHAnsi" w:cstheme="majorHAnsi"/>
                <w:lang w:eastAsia="nl-NL"/>
              </w:rPr>
              <w:br/>
            </w:r>
          </w:p>
        </w:tc>
      </w:tr>
      <w:tr w:rsidR="00355333" w14:paraId="3B3F45CE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4815F58F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 w:rsidRPr="00E2196C">
              <w:rPr>
                <w:rFonts w:asciiTheme="majorHAnsi" w:hAnsiTheme="majorHAnsi" w:cstheme="majorHAnsi"/>
              </w:rPr>
              <w:t>eerste</w:t>
            </w:r>
            <w:r w:rsidR="00EC47EC">
              <w:rPr>
                <w:rFonts w:asciiTheme="majorHAnsi" w:hAnsiTheme="majorHAnsi" w:cstheme="majorHAnsi"/>
              </w:rPr>
              <w:t xml:space="preserve">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82A9" w14:textId="77777777" w:rsidR="00BD3E98" w:rsidRDefault="00BD3E98" w:rsidP="0010136F">
      <w:r>
        <w:separator/>
      </w:r>
    </w:p>
  </w:endnote>
  <w:endnote w:type="continuationSeparator" w:id="0">
    <w:p w14:paraId="2EDAAF8E" w14:textId="77777777" w:rsidR="00BD3E98" w:rsidRDefault="00BD3E98" w:rsidP="0010136F">
      <w:r>
        <w:continuationSeparator/>
      </w:r>
    </w:p>
  </w:endnote>
  <w:endnote w:type="continuationNotice" w:id="1">
    <w:p w14:paraId="55218D56" w14:textId="77777777" w:rsidR="00BD3E98" w:rsidRDefault="00BD3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2DE49A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58F9" w14:textId="77777777" w:rsidR="00BD3E98" w:rsidRDefault="00BD3E98" w:rsidP="0010136F">
      <w:r>
        <w:separator/>
      </w:r>
    </w:p>
  </w:footnote>
  <w:footnote w:type="continuationSeparator" w:id="0">
    <w:p w14:paraId="4F46096C" w14:textId="77777777" w:rsidR="00BD3E98" w:rsidRDefault="00BD3E98" w:rsidP="0010136F">
      <w:r>
        <w:continuationSeparator/>
      </w:r>
    </w:p>
  </w:footnote>
  <w:footnote w:type="continuationNotice" w:id="1">
    <w:p w14:paraId="6EEFD0EC" w14:textId="77777777" w:rsidR="00BD3E98" w:rsidRDefault="00BD3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6A9CD542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 xml:space="preserve">FB </w:t>
    </w:r>
    <w:r w:rsidR="0076530F">
      <w:rPr>
        <w:rFonts w:asciiTheme="majorHAnsi" w:hAnsiTheme="majorHAnsi" w:cstheme="majorHAnsi"/>
        <w:sz w:val="18"/>
        <w:szCs w:val="18"/>
        <w:lang w:val="nl-BE"/>
      </w:rPr>
      <w:t>CLB ambt administratief medewerker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B915E6"/>
    <w:multiLevelType w:val="hybridMultilevel"/>
    <w:tmpl w:val="889AFB7C"/>
    <w:lvl w:ilvl="0" w:tplc="84C06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0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E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C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5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54AF3"/>
    <w:multiLevelType w:val="hybridMultilevel"/>
    <w:tmpl w:val="010228AA"/>
    <w:lvl w:ilvl="0" w:tplc="46047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C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3795F"/>
    <w:multiLevelType w:val="hybridMultilevel"/>
    <w:tmpl w:val="0D9C870C"/>
    <w:lvl w:ilvl="0" w:tplc="3616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4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C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2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A7E28"/>
    <w:multiLevelType w:val="hybridMultilevel"/>
    <w:tmpl w:val="5208909E"/>
    <w:lvl w:ilvl="0" w:tplc="81DA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85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2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C0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2"/>
  </w:num>
  <w:num w:numId="2" w16cid:durableId="1723214376">
    <w:abstractNumId w:val="17"/>
  </w:num>
  <w:num w:numId="3" w16cid:durableId="1437409498">
    <w:abstractNumId w:val="12"/>
  </w:num>
  <w:num w:numId="4" w16cid:durableId="2095084864">
    <w:abstractNumId w:val="7"/>
  </w:num>
  <w:num w:numId="5" w16cid:durableId="1831864248">
    <w:abstractNumId w:val="8"/>
  </w:num>
  <w:num w:numId="6" w16cid:durableId="1317228450">
    <w:abstractNumId w:val="19"/>
  </w:num>
  <w:num w:numId="7" w16cid:durableId="1670400158">
    <w:abstractNumId w:val="5"/>
  </w:num>
  <w:num w:numId="8" w16cid:durableId="996999208">
    <w:abstractNumId w:val="18"/>
  </w:num>
  <w:num w:numId="9" w16cid:durableId="1128281679">
    <w:abstractNumId w:val="1"/>
  </w:num>
  <w:num w:numId="10" w16cid:durableId="404497727">
    <w:abstractNumId w:val="4"/>
  </w:num>
  <w:num w:numId="11" w16cid:durableId="814832796">
    <w:abstractNumId w:val="11"/>
  </w:num>
  <w:num w:numId="12" w16cid:durableId="1483883880">
    <w:abstractNumId w:val="0"/>
  </w:num>
  <w:num w:numId="13" w16cid:durableId="596213114">
    <w:abstractNumId w:val="21"/>
  </w:num>
  <w:num w:numId="14" w16cid:durableId="677462059">
    <w:abstractNumId w:val="15"/>
  </w:num>
  <w:num w:numId="15" w16cid:durableId="116266669">
    <w:abstractNumId w:val="9"/>
  </w:num>
  <w:num w:numId="16" w16cid:durableId="1462920380">
    <w:abstractNumId w:val="3"/>
  </w:num>
  <w:num w:numId="17" w16cid:durableId="990210870">
    <w:abstractNumId w:val="10"/>
  </w:num>
  <w:num w:numId="18" w16cid:durableId="314770002">
    <w:abstractNumId w:val="16"/>
  </w:num>
  <w:num w:numId="19" w16cid:durableId="528642747">
    <w:abstractNumId w:val="13"/>
  </w:num>
  <w:num w:numId="20" w16cid:durableId="1414619424">
    <w:abstractNumId w:val="6"/>
  </w:num>
  <w:num w:numId="21" w16cid:durableId="1986353712">
    <w:abstractNumId w:val="14"/>
  </w:num>
  <w:num w:numId="22" w16cid:durableId="1253050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15562"/>
    <w:rsid w:val="00023120"/>
    <w:rsid w:val="00041F5D"/>
    <w:rsid w:val="00043E44"/>
    <w:rsid w:val="00052FB6"/>
    <w:rsid w:val="00055DD8"/>
    <w:rsid w:val="00075428"/>
    <w:rsid w:val="00087C24"/>
    <w:rsid w:val="000A1289"/>
    <w:rsid w:val="000A5F1F"/>
    <w:rsid w:val="000B5B15"/>
    <w:rsid w:val="000D60EF"/>
    <w:rsid w:val="000D7FFD"/>
    <w:rsid w:val="000F3EF2"/>
    <w:rsid w:val="0010136F"/>
    <w:rsid w:val="00102106"/>
    <w:rsid w:val="0011786A"/>
    <w:rsid w:val="00134431"/>
    <w:rsid w:val="0014256E"/>
    <w:rsid w:val="00197620"/>
    <w:rsid w:val="001E3A1E"/>
    <w:rsid w:val="00206260"/>
    <w:rsid w:val="002165B0"/>
    <w:rsid w:val="002179C1"/>
    <w:rsid w:val="00231BB6"/>
    <w:rsid w:val="002914D0"/>
    <w:rsid w:val="002A07EB"/>
    <w:rsid w:val="002A57F8"/>
    <w:rsid w:val="002A7AE0"/>
    <w:rsid w:val="002B4DFE"/>
    <w:rsid w:val="002B5B6E"/>
    <w:rsid w:val="002D7627"/>
    <w:rsid w:val="002F0DCC"/>
    <w:rsid w:val="00316BC8"/>
    <w:rsid w:val="00333E35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16DC"/>
    <w:rsid w:val="003C6BA7"/>
    <w:rsid w:val="00407443"/>
    <w:rsid w:val="0041199F"/>
    <w:rsid w:val="004321E5"/>
    <w:rsid w:val="00437C85"/>
    <w:rsid w:val="004705CE"/>
    <w:rsid w:val="004817A7"/>
    <w:rsid w:val="004B5CAC"/>
    <w:rsid w:val="004E6E8D"/>
    <w:rsid w:val="004F04E0"/>
    <w:rsid w:val="00515138"/>
    <w:rsid w:val="005547D7"/>
    <w:rsid w:val="005633AF"/>
    <w:rsid w:val="00563B6B"/>
    <w:rsid w:val="00576223"/>
    <w:rsid w:val="00580CFE"/>
    <w:rsid w:val="00585029"/>
    <w:rsid w:val="00597D7C"/>
    <w:rsid w:val="005B3178"/>
    <w:rsid w:val="005C327F"/>
    <w:rsid w:val="005D3905"/>
    <w:rsid w:val="0061714C"/>
    <w:rsid w:val="0062065F"/>
    <w:rsid w:val="00643E37"/>
    <w:rsid w:val="00664DA7"/>
    <w:rsid w:val="00675B5D"/>
    <w:rsid w:val="00676F4A"/>
    <w:rsid w:val="006771AB"/>
    <w:rsid w:val="00690695"/>
    <w:rsid w:val="006A5EEC"/>
    <w:rsid w:val="006A7BC7"/>
    <w:rsid w:val="006B5650"/>
    <w:rsid w:val="006C5DB3"/>
    <w:rsid w:val="006F0024"/>
    <w:rsid w:val="00705689"/>
    <w:rsid w:val="0073662B"/>
    <w:rsid w:val="00746D97"/>
    <w:rsid w:val="0076530F"/>
    <w:rsid w:val="00793966"/>
    <w:rsid w:val="007C6CDE"/>
    <w:rsid w:val="007D0072"/>
    <w:rsid w:val="007D483A"/>
    <w:rsid w:val="007E5259"/>
    <w:rsid w:val="008020AC"/>
    <w:rsid w:val="0081716A"/>
    <w:rsid w:val="00830725"/>
    <w:rsid w:val="008529FB"/>
    <w:rsid w:val="00860F83"/>
    <w:rsid w:val="0087099E"/>
    <w:rsid w:val="00876016"/>
    <w:rsid w:val="008809C8"/>
    <w:rsid w:val="0088508F"/>
    <w:rsid w:val="0089315F"/>
    <w:rsid w:val="008A1234"/>
    <w:rsid w:val="008A42FF"/>
    <w:rsid w:val="008D55DD"/>
    <w:rsid w:val="008E1191"/>
    <w:rsid w:val="008E318B"/>
    <w:rsid w:val="008E5004"/>
    <w:rsid w:val="00926153"/>
    <w:rsid w:val="0093583F"/>
    <w:rsid w:val="0095037F"/>
    <w:rsid w:val="00954FB2"/>
    <w:rsid w:val="00956930"/>
    <w:rsid w:val="00960500"/>
    <w:rsid w:val="009865CE"/>
    <w:rsid w:val="00987C32"/>
    <w:rsid w:val="00994A99"/>
    <w:rsid w:val="009A3722"/>
    <w:rsid w:val="009C2F73"/>
    <w:rsid w:val="009E4FF9"/>
    <w:rsid w:val="009F5ACC"/>
    <w:rsid w:val="00A10C8A"/>
    <w:rsid w:val="00A155A4"/>
    <w:rsid w:val="00A24329"/>
    <w:rsid w:val="00A55C70"/>
    <w:rsid w:val="00A60E93"/>
    <w:rsid w:val="00A84AD3"/>
    <w:rsid w:val="00AB28CF"/>
    <w:rsid w:val="00AC7221"/>
    <w:rsid w:val="00AC7CFC"/>
    <w:rsid w:val="00AD5410"/>
    <w:rsid w:val="00B276EE"/>
    <w:rsid w:val="00B66A13"/>
    <w:rsid w:val="00B807A8"/>
    <w:rsid w:val="00B87CD5"/>
    <w:rsid w:val="00B95351"/>
    <w:rsid w:val="00BC1082"/>
    <w:rsid w:val="00BC5311"/>
    <w:rsid w:val="00BC796C"/>
    <w:rsid w:val="00BD3E98"/>
    <w:rsid w:val="00BD57D4"/>
    <w:rsid w:val="00BE4CB3"/>
    <w:rsid w:val="00C01E06"/>
    <w:rsid w:val="00C05152"/>
    <w:rsid w:val="00C06724"/>
    <w:rsid w:val="00C13669"/>
    <w:rsid w:val="00C31DB5"/>
    <w:rsid w:val="00C421E1"/>
    <w:rsid w:val="00C861CD"/>
    <w:rsid w:val="00C9760D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A591A"/>
    <w:rsid w:val="00DC1CDB"/>
    <w:rsid w:val="00DD0381"/>
    <w:rsid w:val="00DF3DEF"/>
    <w:rsid w:val="00E005F0"/>
    <w:rsid w:val="00E20653"/>
    <w:rsid w:val="00E2196C"/>
    <w:rsid w:val="00E349E0"/>
    <w:rsid w:val="00E469C0"/>
    <w:rsid w:val="00E51270"/>
    <w:rsid w:val="00E52027"/>
    <w:rsid w:val="00E61F70"/>
    <w:rsid w:val="00E809DF"/>
    <w:rsid w:val="00E86F2F"/>
    <w:rsid w:val="00EA4A54"/>
    <w:rsid w:val="00EB6CE0"/>
    <w:rsid w:val="00EC47EC"/>
    <w:rsid w:val="00ED4198"/>
    <w:rsid w:val="00EE3F13"/>
    <w:rsid w:val="00EF2873"/>
    <w:rsid w:val="00F038A3"/>
    <w:rsid w:val="00F116E6"/>
    <w:rsid w:val="00F24DCF"/>
    <w:rsid w:val="00F31060"/>
    <w:rsid w:val="00F66994"/>
    <w:rsid w:val="00F70441"/>
    <w:rsid w:val="00F9041F"/>
    <w:rsid w:val="00FA12A2"/>
    <w:rsid w:val="00FD3FF7"/>
    <w:rsid w:val="00FD5E4E"/>
    <w:rsid w:val="00FD6F3D"/>
    <w:rsid w:val="00FE3831"/>
    <w:rsid w:val="00FE6C3B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  <w:style w:type="character" w:customStyle="1" w:styleId="normaltextrun">
    <w:name w:val="normaltextrun"/>
    <w:basedOn w:val="Standaardalinea-lettertype"/>
    <w:rsid w:val="00F66994"/>
  </w:style>
  <w:style w:type="character" w:customStyle="1" w:styleId="eop">
    <w:name w:val="eop"/>
    <w:basedOn w:val="Standaardalinea-lettertype"/>
    <w:rsid w:val="00F6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72F7-ABDC-4E74-8459-A827D4A9DDB5}"/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28</cp:revision>
  <cp:lastPrinted>2023-02-08T16:43:00Z</cp:lastPrinted>
  <dcterms:created xsi:type="dcterms:W3CDTF">2024-07-08T08:42:00Z</dcterms:created>
  <dcterms:modified xsi:type="dcterms:W3CDTF">2024-07-09T11:44:00Z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